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bookmarkStart w:id="0" w:name="OLE_LINK3"/>
      <w:bookmarkStart w:id="1" w:name="OLE_LINK4"/>
      <w:r>
        <w:rPr>
          <w:rFonts w:hint="eastAsia" w:ascii="黑体" w:hAnsi="黑体"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黑体" w:hAnsi="黑体" w:eastAsia="黑体"/>
          <w:sz w:val="28"/>
          <w:szCs w:val="28"/>
        </w:rPr>
        <w:fldChar w:fldCharType="separate"/>
      </w:r>
      <w:r>
        <w:rPr>
          <w:rFonts w:hint="eastAsia"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伦理审查申请/受理表(</w:t>
      </w:r>
      <w:r>
        <w:rPr>
          <w:rFonts w:hint="eastAsia" w:eastAsia="黑体"/>
          <w:sz w:val="28"/>
        </w:rPr>
        <w:t>科研项目版)</w:t>
      </w:r>
    </w:p>
    <w:p>
      <w:pPr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7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"/>
        <w:gridCol w:w="2049"/>
        <w:gridCol w:w="219"/>
        <w:gridCol w:w="2113"/>
        <w:gridCol w:w="201"/>
        <w:gridCol w:w="3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64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  <w:shd w:val="pct10" w:color="auto" w:fill="FFFFFF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审查项目信息</w:t>
            </w:r>
          </w:p>
        </w:tc>
      </w:tr>
      <w:bookmarkEnd w:id="0"/>
      <w:bookmark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申请日期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受理号（伦理办填写）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主要研究者姓名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bookmarkStart w:id="4" w:name="_GoBack"/>
            <w:bookmarkEnd w:id="4"/>
          </w:p>
        </w:tc>
        <w:tc>
          <w:tcPr>
            <w:tcW w:w="231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主要研究者指定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本项目招募受试者人数/研究人数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组长单位/参与单位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□组长单位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□参与单位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□独立中心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预期试验期限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简要描述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研究目的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（初次审查填写）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64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主管部门审查意见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077" w:type="dxa"/>
            <w:gridSpan w:val="4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主要研究者签字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</w:t>
            </w:r>
          </w:p>
        </w:tc>
        <w:tc>
          <w:tcPr>
            <w:tcW w:w="5387" w:type="dxa"/>
            <w:gridSpan w:val="3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科主任签字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7"/>
            <w:tcBorders>
              <w:bottom w:val="single" w:color="000000" w:themeColor="text1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科研部/医务部审查意见 </w:t>
            </w:r>
            <w:r>
              <w:rPr>
                <w:rFonts w:hint="eastAsia" w:ascii="黑体" w:hAnsi="黑体" w:eastAsia="黑体"/>
                <w:b/>
                <w:szCs w:val="21"/>
              </w:rPr>
              <w:t>（初次审查填写）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科室负责人签字：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申请类别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bookmarkStart w:id="2" w:name="OLE_LINK1"/>
            <w:bookmarkStart w:id="3" w:name="OLE_LINK2"/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bookmarkEnd w:id="2"/>
            <w:bookmarkEnd w:id="3"/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初始审查申请</w:t>
            </w:r>
          </w:p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□复审申请</w:t>
            </w:r>
          </w:p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□修正案申请（原伦审编号）</w:t>
            </w:r>
          </w:p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□研究进展报告</w:t>
            </w:r>
          </w:p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□严重不良事件报告</w:t>
            </w:r>
          </w:p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□违背方案报告</w:t>
            </w:r>
          </w:p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□暂停/终止研究报告</w:t>
            </w:r>
          </w:p>
          <w:p>
            <w:pPr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□结题报告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□其他审查：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</w:trPr>
        <w:tc>
          <w:tcPr>
            <w:tcW w:w="1809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递交伦理材料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送审文件清单（清单上及文件上均注明所有提交文件的版本号和日期）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申请/报告表（申请者签名并注明日期）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□利益冲突声明（研究者）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临床试验方案（注明版本号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版本日期）：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知情同意书（注明版本号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版本日期）：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招募受试者的材料（注明版本号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版本日期）：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病例报告表</w:t>
            </w: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（如有）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药检/器械报告（编号）（如有）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主要研究者专业履历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□研究者手册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□科研项目批文/任务书</w:t>
            </w:r>
          </w:p>
          <w:p>
            <w:pPr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□组长单位伦理委员会批件（如有）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□其他伦理委员会对申请研究项目的重要决定</w:t>
            </w: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（如有）</w:t>
            </w:r>
          </w:p>
          <w:p>
            <w:pPr>
              <w:jc w:val="left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</w:t>
            </w: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赞助商资质（如有）</w:t>
            </w:r>
          </w:p>
          <w:p>
            <w:pPr>
              <w:rPr>
                <w:rFonts w:ascii="黑体" w:hAnsi="黑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□其他：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研究项目/任务来源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□学位课题研究   （□硕士         □博士（后）           ）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□国家级基金项目 （编号：）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□省市级科研课题 （编号：）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□企业资助研究   （企业名称：）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□大学/医院项目  （编号：）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□新技术        （□院级（1类）□省级（2类）□卫生部（3类））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□其他           （填写：）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464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伦理委员会意见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464" w:type="dxa"/>
            <w:gridSpan w:val="7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资料齐全：□是   □否，请补充：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进入：□会议审查  □快速审查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经办人签字：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主审委员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请送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szCs w:val="21"/>
              </w:rPr>
              <w:t>、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黑体" w:eastAsia="黑体"/>
                <w:szCs w:val="21"/>
              </w:rPr>
              <w:t>委员审查。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主任委员签名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指派日期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Theme="minorEastAsia" w:hAnsiTheme="minorEastAsia"/>
        </w:rPr>
      </w:pPr>
    </w:p>
    <w:sectPr>
      <w:headerReference r:id="rId3" w:type="default"/>
      <w:footerReference r:id="rId4" w:type="default"/>
      <w:pgSz w:w="11906" w:h="16838"/>
      <w:pgMar w:top="1440" w:right="130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9192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u w:val="single"/>
      </w:rPr>
    </w:pPr>
    <w:r>
      <w:rPr>
        <w:rFonts w:hint="eastAsia"/>
        <w:u w:val="single"/>
      </w:rPr>
      <w:t>安徽医科大学第四附属医院伦理委员会</w:t>
    </w: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rFonts w:hint="eastAsia"/>
        <w:u w:val="single"/>
      </w:rPr>
      <w:t>AF/SQ-03/01.1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76E"/>
    <w:rsid w:val="00007A1A"/>
    <w:rsid w:val="00042347"/>
    <w:rsid w:val="000428CD"/>
    <w:rsid w:val="00054C3F"/>
    <w:rsid w:val="00066873"/>
    <w:rsid w:val="000D21AD"/>
    <w:rsid w:val="001505B6"/>
    <w:rsid w:val="001531CA"/>
    <w:rsid w:val="00164F29"/>
    <w:rsid w:val="001903FB"/>
    <w:rsid w:val="001B51DC"/>
    <w:rsid w:val="00244EE6"/>
    <w:rsid w:val="002516E1"/>
    <w:rsid w:val="00283D0D"/>
    <w:rsid w:val="0029522B"/>
    <w:rsid w:val="002A46CE"/>
    <w:rsid w:val="00332CA2"/>
    <w:rsid w:val="0034032A"/>
    <w:rsid w:val="00375683"/>
    <w:rsid w:val="0039426A"/>
    <w:rsid w:val="003C1B0C"/>
    <w:rsid w:val="004216FB"/>
    <w:rsid w:val="00441664"/>
    <w:rsid w:val="004574EB"/>
    <w:rsid w:val="004629D3"/>
    <w:rsid w:val="00476219"/>
    <w:rsid w:val="0048094A"/>
    <w:rsid w:val="0049049E"/>
    <w:rsid w:val="004E1D1B"/>
    <w:rsid w:val="004E78FE"/>
    <w:rsid w:val="00504666"/>
    <w:rsid w:val="00533F91"/>
    <w:rsid w:val="005A47D2"/>
    <w:rsid w:val="005B4BF2"/>
    <w:rsid w:val="005E7990"/>
    <w:rsid w:val="006223D4"/>
    <w:rsid w:val="00624CFE"/>
    <w:rsid w:val="0063690E"/>
    <w:rsid w:val="006A3720"/>
    <w:rsid w:val="006A4236"/>
    <w:rsid w:val="006A665D"/>
    <w:rsid w:val="006E732F"/>
    <w:rsid w:val="006E776F"/>
    <w:rsid w:val="006F19E7"/>
    <w:rsid w:val="00703ED9"/>
    <w:rsid w:val="007053AC"/>
    <w:rsid w:val="00717519"/>
    <w:rsid w:val="00743B65"/>
    <w:rsid w:val="007445EF"/>
    <w:rsid w:val="00774957"/>
    <w:rsid w:val="00812A5A"/>
    <w:rsid w:val="00831648"/>
    <w:rsid w:val="008B0A8E"/>
    <w:rsid w:val="008B51B9"/>
    <w:rsid w:val="008B6570"/>
    <w:rsid w:val="008D075E"/>
    <w:rsid w:val="00917731"/>
    <w:rsid w:val="00922AB3"/>
    <w:rsid w:val="00931434"/>
    <w:rsid w:val="00957783"/>
    <w:rsid w:val="0096541C"/>
    <w:rsid w:val="009D22BD"/>
    <w:rsid w:val="009E7B32"/>
    <w:rsid w:val="009F3727"/>
    <w:rsid w:val="00A14C70"/>
    <w:rsid w:val="00A32941"/>
    <w:rsid w:val="00AB2081"/>
    <w:rsid w:val="00AD5C4B"/>
    <w:rsid w:val="00AE776E"/>
    <w:rsid w:val="00AF6D74"/>
    <w:rsid w:val="00B2715F"/>
    <w:rsid w:val="00B41FBD"/>
    <w:rsid w:val="00B74D3A"/>
    <w:rsid w:val="00BF526C"/>
    <w:rsid w:val="00BF6D95"/>
    <w:rsid w:val="00C011B4"/>
    <w:rsid w:val="00C430D9"/>
    <w:rsid w:val="00C45011"/>
    <w:rsid w:val="00C728ED"/>
    <w:rsid w:val="00C85DF5"/>
    <w:rsid w:val="00C97C22"/>
    <w:rsid w:val="00CA1D72"/>
    <w:rsid w:val="00CA1E14"/>
    <w:rsid w:val="00CA1ED4"/>
    <w:rsid w:val="00D401FF"/>
    <w:rsid w:val="00D63118"/>
    <w:rsid w:val="00D83B06"/>
    <w:rsid w:val="00DB317F"/>
    <w:rsid w:val="00DC4E62"/>
    <w:rsid w:val="00DF32EA"/>
    <w:rsid w:val="00E0686A"/>
    <w:rsid w:val="00E23362"/>
    <w:rsid w:val="00E24FF1"/>
    <w:rsid w:val="00E614D9"/>
    <w:rsid w:val="00E819A4"/>
    <w:rsid w:val="00E90912"/>
    <w:rsid w:val="00E9125A"/>
    <w:rsid w:val="00EB5933"/>
    <w:rsid w:val="00EE1069"/>
    <w:rsid w:val="00EE3A8D"/>
    <w:rsid w:val="00F06B08"/>
    <w:rsid w:val="00F544E9"/>
    <w:rsid w:val="00FA488C"/>
    <w:rsid w:val="00FC2032"/>
    <w:rsid w:val="00FF3F6E"/>
    <w:rsid w:val="416B6E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142</Words>
  <Characters>816</Characters>
  <Lines>6</Lines>
  <Paragraphs>1</Paragraphs>
  <TotalTime>223</TotalTime>
  <ScaleCrop>false</ScaleCrop>
  <LinksUpToDate>false</LinksUpToDate>
  <CharactersWithSpaces>957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2016-11-17T10:06:00Z</dcterms:created>
  <dc:creator>Administrator</dc:creator>
  <cp:lastModifiedBy>黑黑小镇</cp:lastModifiedBy>
  <cp:lastPrinted>2016-12-01T07:11:00Z</cp:lastPrinted>
  <dcterms:modified xsi:type="dcterms:W3CDTF">2021-10-13T01:15:09Z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12537A3E3CD649D7B545AC9DB95E0B57</vt:lpwstr>
  </property>
</Properties>
</file>