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8" w:rsidRDefault="00D16855" w:rsidP="00D72418">
      <w:pPr>
        <w:jc w:val="center"/>
        <w:rPr>
          <w:rFonts w:eastAsia="黑体"/>
          <w:b/>
          <w:sz w:val="48"/>
          <w:szCs w:val="60"/>
        </w:rPr>
      </w:pPr>
      <w:bookmarkStart w:id="0" w:name="_GoBack"/>
      <w:r>
        <w:rPr>
          <w:rFonts w:eastAsia="黑体"/>
          <w:b/>
          <w:noProof/>
          <w:sz w:val="48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339090</wp:posOffset>
            </wp:positionV>
            <wp:extent cx="725031" cy="551967"/>
            <wp:effectExtent l="0" t="0" r="0" b="635"/>
            <wp:wrapNone/>
            <wp:docPr id="1" name="图片 1" descr="yuanhui_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anhui_1_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31" cy="5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2418" w:rsidRPr="003305EC" w:rsidRDefault="00D16855" w:rsidP="00D72418">
      <w:pPr>
        <w:jc w:val="center"/>
        <w:rPr>
          <w:rFonts w:eastAsia="黑体"/>
          <w:b/>
          <w:sz w:val="48"/>
          <w:szCs w:val="60"/>
        </w:rPr>
      </w:pPr>
      <w:r>
        <w:rPr>
          <w:rFonts w:eastAsia="黑体" w:hint="eastAsia"/>
          <w:b/>
          <w:sz w:val="48"/>
          <w:szCs w:val="60"/>
        </w:rPr>
        <w:t xml:space="preserve">  </w:t>
      </w:r>
      <w:r w:rsidR="00D72418" w:rsidRPr="003305EC">
        <w:rPr>
          <w:rFonts w:eastAsia="黑体" w:hint="eastAsia"/>
          <w:b/>
          <w:sz w:val="48"/>
          <w:szCs w:val="60"/>
        </w:rPr>
        <w:t>安徽医科大学第四附属医院</w:t>
      </w:r>
    </w:p>
    <w:p w:rsidR="00D72418" w:rsidRPr="00FF0D65" w:rsidRDefault="00D72418" w:rsidP="00D72418">
      <w:pPr>
        <w:rPr>
          <w:rFonts w:eastAsia="楷体_GB2312"/>
          <w:b/>
          <w:sz w:val="52"/>
        </w:rPr>
      </w:pPr>
    </w:p>
    <w:p w:rsidR="00D72418" w:rsidRPr="003305EC" w:rsidRDefault="00D72418" w:rsidP="00D72418">
      <w:pPr>
        <w:rPr>
          <w:rFonts w:eastAsia="楷体_GB2312"/>
          <w:b/>
          <w:sz w:val="52"/>
        </w:rPr>
      </w:pPr>
    </w:p>
    <w:p w:rsidR="00D72418" w:rsidRPr="00FF0D65" w:rsidRDefault="00D72418" w:rsidP="00D72418">
      <w:pPr>
        <w:jc w:val="center"/>
        <w:rPr>
          <w:rFonts w:eastAsia="黑体"/>
          <w:b/>
          <w:sz w:val="60"/>
          <w:szCs w:val="60"/>
        </w:rPr>
      </w:pPr>
      <w:r w:rsidRPr="00FF0D65">
        <w:rPr>
          <w:rFonts w:eastAsia="黑体" w:hint="eastAsia"/>
          <w:b/>
          <w:sz w:val="60"/>
          <w:szCs w:val="60"/>
        </w:rPr>
        <w:t>校科研基金项目计划任务书</w:t>
      </w:r>
    </w:p>
    <w:p w:rsidR="00D72418" w:rsidRPr="00FF0D65" w:rsidRDefault="00D72418" w:rsidP="00D72418">
      <w:pPr>
        <w:spacing w:line="600" w:lineRule="atLeast"/>
        <w:rPr>
          <w:sz w:val="28"/>
        </w:rPr>
      </w:pPr>
    </w:p>
    <w:p w:rsidR="00D72418" w:rsidRPr="00FF0D65" w:rsidRDefault="00D72418" w:rsidP="00D72418">
      <w:pPr>
        <w:spacing w:line="600" w:lineRule="atLeast"/>
        <w:rPr>
          <w:sz w:val="28"/>
        </w:rPr>
      </w:pPr>
    </w:p>
    <w:p w:rsidR="00D72418" w:rsidRPr="00FF0D65" w:rsidRDefault="00D72418" w:rsidP="00D72418">
      <w:pPr>
        <w:spacing w:line="600" w:lineRule="atLeast"/>
        <w:rPr>
          <w:sz w:val="28"/>
        </w:rPr>
      </w:pPr>
    </w:p>
    <w:tbl>
      <w:tblPr>
        <w:tblW w:w="7755" w:type="dxa"/>
        <w:jc w:val="center"/>
        <w:tblInd w:w="-515" w:type="dxa"/>
        <w:tblLook w:val="04A0" w:firstRow="1" w:lastRow="0" w:firstColumn="1" w:lastColumn="0" w:noHBand="0" w:noVBand="1"/>
      </w:tblPr>
      <w:tblGrid>
        <w:gridCol w:w="2164"/>
        <w:gridCol w:w="5591"/>
      </w:tblGrid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  <w:sz w:val="30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项目编号：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项目名称：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项目负责人：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所在科室：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联系电话：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418" w:rsidRPr="00FF0D65" w:rsidTr="00704869">
        <w:trPr>
          <w:trHeight w:val="850"/>
          <w:jc w:val="center"/>
        </w:trPr>
        <w:tc>
          <w:tcPr>
            <w:tcW w:w="2164" w:type="dxa"/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jc w:val="distribute"/>
              <w:rPr>
                <w:rFonts w:ascii="Times New Roman" w:eastAsia="黑体" w:hAnsi="Times New Roman"/>
                <w:sz w:val="30"/>
              </w:rPr>
            </w:pPr>
            <w:r w:rsidRPr="00FF0D65">
              <w:rPr>
                <w:rFonts w:ascii="Times New Roman" w:eastAsia="黑体" w:hAnsi="Times New Roman" w:hint="eastAsia"/>
                <w:sz w:val="30"/>
              </w:rPr>
              <w:t>起止时间：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2418" w:rsidRPr="00FF0D65" w:rsidRDefault="00D72418" w:rsidP="00704869">
            <w:pPr>
              <w:pStyle w:val="a5"/>
              <w:spacing w:afterLines="10" w:after="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65">
              <w:rPr>
                <w:rFonts w:ascii="Times New Roman" w:hAnsi="Times New Roman" w:hint="eastAsia"/>
                <w:b/>
                <w:sz w:val="28"/>
                <w:szCs w:val="28"/>
              </w:rPr>
              <w:t>年月</w:t>
            </w:r>
            <w:r w:rsidRPr="00FF0D65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  <w:r w:rsidRPr="00FF0D65">
              <w:rPr>
                <w:rFonts w:ascii="Times New Roman" w:hAnsi="Times New Roman" w:hint="eastAsia"/>
                <w:b/>
                <w:sz w:val="28"/>
                <w:szCs w:val="28"/>
              </w:rPr>
              <w:t>年月</w:t>
            </w:r>
          </w:p>
        </w:tc>
      </w:tr>
    </w:tbl>
    <w:p w:rsidR="00D72418" w:rsidRPr="00FF0D65" w:rsidRDefault="00D72418" w:rsidP="00D72418">
      <w:pPr>
        <w:pStyle w:val="a5"/>
        <w:rPr>
          <w:rFonts w:ascii="Times New Roman" w:hAnsi="Times New Roman"/>
        </w:rPr>
      </w:pPr>
    </w:p>
    <w:p w:rsidR="00D72418" w:rsidRPr="00FF0D65" w:rsidRDefault="00D72418" w:rsidP="00D72418">
      <w:pPr>
        <w:adjustRightInd w:val="0"/>
        <w:snapToGrid w:val="0"/>
        <w:spacing w:line="800" w:lineRule="exact"/>
        <w:jc w:val="center"/>
        <w:rPr>
          <w:b/>
          <w:sz w:val="30"/>
        </w:rPr>
      </w:pPr>
    </w:p>
    <w:p w:rsidR="00D72418" w:rsidRPr="00FF0D65" w:rsidRDefault="00D72418" w:rsidP="00D72418">
      <w:pPr>
        <w:spacing w:line="600" w:lineRule="atLeast"/>
        <w:jc w:val="center"/>
        <w:rPr>
          <w:b/>
          <w:sz w:val="32"/>
          <w:szCs w:val="32"/>
        </w:rPr>
      </w:pPr>
      <w:r w:rsidRPr="00FF0D65">
        <w:rPr>
          <w:rFonts w:hint="eastAsia"/>
          <w:b/>
          <w:sz w:val="32"/>
          <w:szCs w:val="32"/>
        </w:rPr>
        <w:t>安徽医科大学第四附属医院科教科制</w:t>
      </w:r>
    </w:p>
    <w:p w:rsidR="00D72418" w:rsidRPr="00FF0D65" w:rsidRDefault="00D72418" w:rsidP="00D72418">
      <w:pPr>
        <w:spacing w:line="600" w:lineRule="atLeast"/>
        <w:jc w:val="center"/>
        <w:rPr>
          <w:b/>
          <w:sz w:val="32"/>
          <w:szCs w:val="32"/>
        </w:rPr>
        <w:sectPr w:rsidR="00D72418" w:rsidRPr="00FF0D65" w:rsidSect="00853CDF">
          <w:footerReference w:type="default" r:id="rId8"/>
          <w:footerReference w:type="first" r:id="rId9"/>
          <w:pgSz w:w="11906" w:h="16838"/>
          <w:pgMar w:top="1418" w:right="1701" w:bottom="1418" w:left="1701" w:header="851" w:footer="992" w:gutter="0"/>
          <w:pgNumType w:start="0"/>
          <w:cols w:space="425"/>
          <w:docGrid w:type="lines" w:linePitch="312"/>
        </w:sectPr>
      </w:pPr>
      <w:r w:rsidRPr="00FF0D65">
        <w:rPr>
          <w:rFonts w:hint="eastAsia"/>
          <w:b/>
          <w:sz w:val="32"/>
          <w:szCs w:val="32"/>
        </w:rPr>
        <w:t>二○一四年</w:t>
      </w:r>
    </w:p>
    <w:p w:rsidR="00D72418" w:rsidRPr="00FF0D65" w:rsidRDefault="00D72418" w:rsidP="00D72418">
      <w:pPr>
        <w:pageBreakBefore/>
        <w:tabs>
          <w:tab w:val="left" w:pos="7350"/>
        </w:tabs>
        <w:spacing w:beforeLines="100" w:before="312" w:afterLines="100" w:after="312" w:line="600" w:lineRule="atLeast"/>
        <w:jc w:val="center"/>
        <w:rPr>
          <w:rFonts w:eastAsia="黑体"/>
          <w:b/>
          <w:sz w:val="36"/>
          <w:szCs w:val="36"/>
        </w:rPr>
      </w:pPr>
      <w:r w:rsidRPr="00FF0D65">
        <w:rPr>
          <w:rFonts w:eastAsia="黑体" w:hint="eastAsia"/>
          <w:b/>
          <w:sz w:val="36"/>
          <w:szCs w:val="36"/>
        </w:rPr>
        <w:lastRenderedPageBreak/>
        <w:t>填表说明</w:t>
      </w:r>
    </w:p>
    <w:p w:rsidR="00D72418" w:rsidRPr="00FF0D65" w:rsidRDefault="00D72418" w:rsidP="00D72418">
      <w:pPr>
        <w:pStyle w:val="a5"/>
        <w:snapToGrid w:val="0"/>
        <w:spacing w:line="360" w:lineRule="auto"/>
        <w:ind w:firstLineChars="200" w:firstLine="560"/>
        <w:rPr>
          <w:rFonts w:ascii="Times New Roman" w:hAnsi="Times New Roman"/>
          <w:sz w:val="28"/>
        </w:rPr>
      </w:pP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一、《计划任务书》的内容应与《申请书》相关，项目负责人可进一步完善研究方案，并根据所拨经费调整研究内容和研究目标。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二、填写《计划任务书》时要求科学严谨、实事求是、表述清晰、准确。《计划任务书》经审核批准后，将作为项目拨款、研究计划执行、检查和验收的依据。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三、项目执行过程中，如需更换主持人或调整研究任务，必须向科教科提出变更内容及其理由的申请报告，经科教科审核后更改执行，未经接到正式批准书以前，双方须按</w:t>
      </w:r>
      <w:proofErr w:type="gramStart"/>
      <w:r w:rsidRPr="00FF0D65">
        <w:rPr>
          <w:rFonts w:ascii="Times New Roman" w:hAnsi="Times New Roman" w:hint="eastAsia"/>
          <w:sz w:val="24"/>
        </w:rPr>
        <w:t>原任务</w:t>
      </w:r>
      <w:proofErr w:type="gramEnd"/>
      <w:r w:rsidRPr="00FF0D65">
        <w:rPr>
          <w:rFonts w:ascii="Times New Roman" w:hAnsi="Times New Roman" w:hint="eastAsia"/>
          <w:sz w:val="24"/>
        </w:rPr>
        <w:t>书履行，否则后果由自行调整的一方负责。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四、项目计划执行期间所取得的有关研究</w:t>
      </w:r>
      <w:r>
        <w:rPr>
          <w:rFonts w:ascii="Times New Roman" w:hAnsi="Times New Roman" w:hint="eastAsia"/>
          <w:sz w:val="24"/>
        </w:rPr>
        <w:t>成果、专著、论文、研究报告、总结及成果报道，均须标注“校科研</w:t>
      </w:r>
      <w:r w:rsidRPr="00FF0D65">
        <w:rPr>
          <w:rFonts w:ascii="Times New Roman" w:hAnsi="Times New Roman" w:hint="eastAsia"/>
          <w:sz w:val="24"/>
        </w:rPr>
        <w:t>基金项目”和项目编号。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五、科教科每年将对项目执行情况进行不定期抽查，对长时间不实施研究的课题将按医院规定撤销立项并收回资助经费。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六、项目的研究期限为</w:t>
      </w:r>
      <w:r w:rsidRPr="00FF0D65">
        <w:rPr>
          <w:rFonts w:ascii="Times New Roman" w:hAnsi="Times New Roman" w:hint="eastAsia"/>
          <w:sz w:val="24"/>
        </w:rPr>
        <w:t>2</w:t>
      </w:r>
      <w:r w:rsidRPr="00FF0D65">
        <w:rPr>
          <w:rFonts w:ascii="Times New Roman" w:hAnsi="Times New Roman" w:hint="eastAsia"/>
          <w:sz w:val="24"/>
        </w:rPr>
        <w:t>年，自</w:t>
      </w:r>
      <w:r w:rsidRPr="00FF0D65">
        <w:rPr>
          <w:rFonts w:ascii="Times New Roman" w:hAnsi="Times New Roman" w:hint="eastAsia"/>
          <w:sz w:val="24"/>
        </w:rPr>
        <w:t>2015</w:t>
      </w:r>
      <w:r w:rsidRPr="00FF0D65">
        <w:rPr>
          <w:rFonts w:ascii="Times New Roman" w:hAnsi="Times New Roman" w:hint="eastAsia"/>
          <w:sz w:val="24"/>
        </w:rPr>
        <w:t>年</w:t>
      </w:r>
      <w:r w:rsidRPr="00FF0D65">
        <w:rPr>
          <w:rFonts w:ascii="Times New Roman" w:hAnsi="Times New Roman" w:hint="eastAsia"/>
          <w:sz w:val="24"/>
        </w:rPr>
        <w:t>1</w:t>
      </w:r>
      <w:r w:rsidRPr="00FF0D65">
        <w:rPr>
          <w:rFonts w:ascii="Times New Roman" w:hAnsi="Times New Roman" w:hint="eastAsia"/>
          <w:sz w:val="24"/>
        </w:rPr>
        <w:t>月起至</w:t>
      </w:r>
      <w:r w:rsidRPr="00FF0D65">
        <w:rPr>
          <w:rFonts w:ascii="Times New Roman" w:hAnsi="Times New Roman" w:hint="eastAsia"/>
          <w:sz w:val="24"/>
        </w:rPr>
        <w:t>2016</w:t>
      </w:r>
      <w:r w:rsidRPr="00FF0D65">
        <w:rPr>
          <w:rFonts w:ascii="Times New Roman" w:hAnsi="Times New Roman" w:hint="eastAsia"/>
          <w:sz w:val="24"/>
        </w:rPr>
        <w:t>年</w:t>
      </w:r>
      <w:r w:rsidRPr="00FF0D65">
        <w:rPr>
          <w:rFonts w:ascii="Times New Roman" w:hAnsi="Times New Roman" w:hint="eastAsia"/>
          <w:sz w:val="24"/>
        </w:rPr>
        <w:t>12</w:t>
      </w:r>
      <w:r w:rsidRPr="00FF0D65">
        <w:rPr>
          <w:rFonts w:ascii="Times New Roman" w:hAnsi="Times New Roman" w:hint="eastAsia"/>
          <w:sz w:val="24"/>
        </w:rPr>
        <w:t>月止。</w:t>
      </w:r>
    </w:p>
    <w:p w:rsidR="00D72418" w:rsidRPr="00FF0D65" w:rsidRDefault="00D72418" w:rsidP="00D72418">
      <w:pPr>
        <w:pStyle w:val="a5"/>
        <w:snapToGrid w:val="0"/>
        <w:spacing w:afterLines="100" w:after="312" w:line="360" w:lineRule="auto"/>
        <w:ind w:firstLineChars="200" w:firstLine="480"/>
        <w:rPr>
          <w:rFonts w:ascii="Times New Roman" w:hAnsi="Times New Roman"/>
          <w:sz w:val="24"/>
        </w:rPr>
      </w:pPr>
      <w:r w:rsidRPr="00FF0D65">
        <w:rPr>
          <w:rFonts w:ascii="Times New Roman" w:hAnsi="Times New Roman" w:hint="eastAsia"/>
          <w:sz w:val="24"/>
        </w:rPr>
        <w:t>七、《计划任务书》一式两份</w:t>
      </w:r>
      <w:r>
        <w:rPr>
          <w:rFonts w:ascii="Times New Roman" w:hAnsi="Times New Roman" w:hint="eastAsia"/>
          <w:sz w:val="24"/>
        </w:rPr>
        <w:t>（</w:t>
      </w:r>
      <w:r w:rsidRPr="00FF0D65">
        <w:rPr>
          <w:rFonts w:ascii="Times New Roman" w:hAnsi="Times New Roman" w:hint="eastAsia"/>
          <w:sz w:val="24"/>
        </w:rPr>
        <w:t>A4</w:t>
      </w:r>
      <w:r w:rsidRPr="00FF0D65">
        <w:rPr>
          <w:rFonts w:ascii="Times New Roman" w:hAnsi="Times New Roman" w:hint="eastAsia"/>
          <w:sz w:val="24"/>
        </w:rPr>
        <w:t>纸，双面打印</w:t>
      </w:r>
      <w:r>
        <w:rPr>
          <w:rFonts w:ascii="Times New Roman" w:hAnsi="Times New Roman" w:hint="eastAsia"/>
          <w:sz w:val="24"/>
        </w:rPr>
        <w:t>）</w:t>
      </w:r>
      <w:r w:rsidRPr="00FF0D65">
        <w:rPr>
          <w:rFonts w:ascii="Times New Roman" w:hAnsi="Times New Roman" w:hint="eastAsia"/>
          <w:sz w:val="24"/>
        </w:rPr>
        <w:t>，左侧装订。科教科和项目负责人各留存一份。</w:t>
      </w:r>
    </w:p>
    <w:p w:rsidR="00D72418" w:rsidRPr="00FF0D65" w:rsidRDefault="00D72418" w:rsidP="00D72418">
      <w:pPr>
        <w:pStyle w:val="a5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:rsidR="00D72418" w:rsidRPr="00FF0D65" w:rsidRDefault="00D72418" w:rsidP="00D72418">
      <w:pPr>
        <w:pageBreakBefore/>
        <w:tabs>
          <w:tab w:val="left" w:pos="7350"/>
        </w:tabs>
        <w:spacing w:line="600" w:lineRule="atLeast"/>
        <w:jc w:val="left"/>
        <w:rPr>
          <w:rFonts w:eastAsia="黑体"/>
          <w:b/>
          <w:sz w:val="28"/>
        </w:rPr>
      </w:pPr>
      <w:r w:rsidRPr="00FF0D65">
        <w:rPr>
          <w:rFonts w:eastAsia="黑体" w:hint="eastAsia"/>
          <w:b/>
          <w:sz w:val="28"/>
        </w:rPr>
        <w:lastRenderedPageBreak/>
        <w:t>一、基本信息</w:t>
      </w:r>
    </w:p>
    <w:tbl>
      <w:tblPr>
        <w:tblW w:w="8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61"/>
        <w:gridCol w:w="851"/>
        <w:gridCol w:w="365"/>
        <w:gridCol w:w="785"/>
        <w:gridCol w:w="66"/>
        <w:gridCol w:w="708"/>
        <w:gridCol w:w="426"/>
        <w:gridCol w:w="708"/>
        <w:gridCol w:w="1560"/>
        <w:gridCol w:w="87"/>
        <w:gridCol w:w="763"/>
        <w:gridCol w:w="709"/>
      </w:tblGrid>
      <w:tr w:rsidR="00D72418" w:rsidRPr="00FF0D65" w:rsidTr="00704869">
        <w:trPr>
          <w:cantSplit/>
          <w:trHeight w:val="601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2418" w:rsidRPr="00FF0D65" w:rsidRDefault="00D72418" w:rsidP="00704869">
            <w:pPr>
              <w:ind w:left="113" w:right="113"/>
              <w:jc w:val="center"/>
            </w:pPr>
            <w:r w:rsidRPr="00FF0D65">
              <w:rPr>
                <w:rFonts w:hint="eastAsia"/>
                <w:b/>
              </w:rPr>
              <w:t>项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目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信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项目名称</w:t>
            </w:r>
          </w:p>
        </w:tc>
        <w:tc>
          <w:tcPr>
            <w:tcW w:w="702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1" w:name="bmkDtl_ppstitle"/>
            <w:bookmarkEnd w:id="1"/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/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学科领域</w:t>
            </w:r>
          </w:p>
        </w:tc>
        <w:tc>
          <w:tcPr>
            <w:tcW w:w="70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/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  <w:szCs w:val="21"/>
              </w:rPr>
              <w:t>执行年限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资助金额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2418" w:rsidRPr="00FF0D65" w:rsidRDefault="00D72418" w:rsidP="00704869">
            <w:pPr>
              <w:ind w:left="113" w:right="113"/>
              <w:jc w:val="center"/>
              <w:rPr>
                <w:b/>
              </w:rPr>
            </w:pPr>
            <w:r w:rsidRPr="00FF0D65">
              <w:rPr>
                <w:rFonts w:hint="eastAsia"/>
                <w:b/>
              </w:rPr>
              <w:t>主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持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人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信</w:t>
            </w:r>
            <w:r w:rsidRPr="00FF0D65">
              <w:rPr>
                <w:rFonts w:hint="eastAsia"/>
                <w:b/>
              </w:rPr>
              <w:t xml:space="preserve"> </w:t>
            </w:r>
            <w:r w:rsidRPr="00FF0D65">
              <w:rPr>
                <w:rFonts w:hint="eastAsia"/>
                <w:b/>
              </w:rPr>
              <w:t>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2" w:name="bmkDtl_AppName"/>
            <w:bookmarkEnd w:id="2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3" w:name="bmkDtl_Appgender"/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72418" w:rsidRPr="00FF0D65" w:rsidRDefault="00D72418" w:rsidP="00704869">
            <w:pPr>
              <w:ind w:left="113" w:right="113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学位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4" w:name="bmkDtl_AppDegree"/>
            <w:bookmarkEnd w:id="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职称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5" w:name="bmkDtl_AppProf"/>
            <w:bookmarkEnd w:id="5"/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72418" w:rsidRPr="00FF0D65" w:rsidRDefault="00D72418" w:rsidP="00704869">
            <w:pPr>
              <w:ind w:left="113" w:right="113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所在科室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6" w:name="bmkDtl_AppTel"/>
            <w:bookmarkEnd w:id="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研究方向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bookmarkStart w:id="7" w:name="bmkDtl_AppEmail"/>
            <w:bookmarkEnd w:id="7"/>
          </w:p>
        </w:tc>
      </w:tr>
      <w:tr w:rsidR="00D72418" w:rsidRPr="00FF0D65" w:rsidTr="00704869">
        <w:trPr>
          <w:cantSplit/>
          <w:trHeight w:val="601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72418" w:rsidRPr="00FF0D65" w:rsidRDefault="00D72418" w:rsidP="00704869">
            <w:pPr>
              <w:ind w:left="113" w:right="113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</w:pPr>
            <w:r w:rsidRPr="00FF0D65">
              <w:rPr>
                <w:rFonts w:hint="eastAsia"/>
              </w:rPr>
              <w:t>联系电话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distribute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电子邮件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 w:val="restart"/>
            <w:vAlign w:val="center"/>
          </w:tcPr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  <w:r w:rsidRPr="00FF0D65">
              <w:rPr>
                <w:rFonts w:hint="eastAsia"/>
                <w:b/>
              </w:rPr>
              <w:t>合作科室信息</w:t>
            </w:r>
          </w:p>
        </w:tc>
        <w:tc>
          <w:tcPr>
            <w:tcW w:w="8189" w:type="dxa"/>
            <w:gridSpan w:val="1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合作科室意见</w:t>
            </w: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  <w:vAlign w:val="center"/>
          </w:tcPr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189" w:type="dxa"/>
            <w:gridSpan w:val="12"/>
            <w:vAlign w:val="center"/>
          </w:tcPr>
          <w:p w:rsidR="00D72418" w:rsidRPr="00FF0D65" w:rsidRDefault="00D72418" w:rsidP="00704869">
            <w:pPr>
              <w:jc w:val="left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（一）</w:t>
            </w: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  <w:vAlign w:val="center"/>
          </w:tcPr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189" w:type="dxa"/>
            <w:gridSpan w:val="12"/>
            <w:vAlign w:val="center"/>
          </w:tcPr>
          <w:p w:rsidR="00D72418" w:rsidRPr="00FF0D65" w:rsidRDefault="00D72418" w:rsidP="00704869">
            <w:pPr>
              <w:jc w:val="left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（二）</w:t>
            </w: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  <w:vAlign w:val="center"/>
          </w:tcPr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189" w:type="dxa"/>
            <w:gridSpan w:val="12"/>
            <w:vAlign w:val="center"/>
          </w:tcPr>
          <w:p w:rsidR="00D72418" w:rsidRPr="00FF0D65" w:rsidRDefault="00D72418" w:rsidP="00704869">
            <w:pPr>
              <w:jc w:val="left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（三）</w:t>
            </w: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 w:val="restart"/>
            <w:vAlign w:val="center"/>
          </w:tcPr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  <w:r w:rsidRPr="00FF0D65">
              <w:rPr>
                <w:rFonts w:hint="eastAsia"/>
                <w:b/>
              </w:rPr>
              <w:t>课题组成员</w:t>
            </w:r>
          </w:p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  <w:r w:rsidRPr="00FF0D65">
              <w:rPr>
                <w:rFonts w:hint="eastAsia"/>
                <w:b/>
              </w:rPr>
              <w:t>︵</w:t>
            </w:r>
          </w:p>
          <w:p w:rsidR="00D72418" w:rsidRPr="00FF0D65" w:rsidRDefault="00D72418" w:rsidP="00704869">
            <w:pPr>
              <w:spacing w:line="288" w:lineRule="auto"/>
              <w:jc w:val="center"/>
              <w:rPr>
                <w:b/>
              </w:rPr>
            </w:pPr>
            <w:r w:rsidRPr="00FF0D65">
              <w:rPr>
                <w:rFonts w:hint="eastAsia"/>
                <w:b/>
              </w:rPr>
              <w:t>不含主持人</w:t>
            </w:r>
          </w:p>
          <w:p w:rsidR="00D72418" w:rsidRPr="00FF0D65" w:rsidRDefault="00D72418" w:rsidP="00704869">
            <w:pPr>
              <w:spacing w:line="288" w:lineRule="auto"/>
              <w:jc w:val="center"/>
            </w:pPr>
            <w:r w:rsidRPr="00FF0D65">
              <w:rPr>
                <w:rFonts w:hint="eastAsia"/>
              </w:rPr>
              <w:t>︶</w:t>
            </w: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性别</w:t>
            </w: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技术职称</w:t>
            </w: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ind w:left="112"/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所在科室</w:t>
            </w: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  <w:r w:rsidRPr="00FF0D65">
              <w:rPr>
                <w:rFonts w:hint="eastAsia"/>
                <w:szCs w:val="21"/>
              </w:rPr>
              <w:t>签名</w:t>
            </w: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  <w:tr w:rsidR="00D72418" w:rsidRPr="00FF0D65" w:rsidTr="0070486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540" w:type="dxa"/>
            <w:vMerge/>
          </w:tcPr>
          <w:p w:rsidR="00D72418" w:rsidRPr="00FF0D65" w:rsidRDefault="00D72418" w:rsidP="00704869">
            <w:pPr>
              <w:spacing w:before="240" w:after="120" w:line="100" w:lineRule="exact"/>
            </w:pPr>
          </w:p>
        </w:tc>
        <w:tc>
          <w:tcPr>
            <w:tcW w:w="116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2355" w:type="dxa"/>
            <w:gridSpan w:val="3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72418" w:rsidRPr="00FF0D65" w:rsidRDefault="00D72418" w:rsidP="00704869">
            <w:pPr>
              <w:jc w:val="center"/>
              <w:rPr>
                <w:szCs w:val="21"/>
              </w:rPr>
            </w:pPr>
          </w:p>
        </w:tc>
      </w:tr>
    </w:tbl>
    <w:p w:rsidR="00D72418" w:rsidRPr="00FF0D65" w:rsidRDefault="00D72418" w:rsidP="00D72418">
      <w:pPr>
        <w:rPr>
          <w:rFonts w:eastAsia="黑体"/>
          <w:sz w:val="28"/>
        </w:rPr>
      </w:pPr>
    </w:p>
    <w:p w:rsidR="00D72418" w:rsidRPr="00FF0D65" w:rsidRDefault="00D72418" w:rsidP="00D72418">
      <w:pPr>
        <w:ind w:firstLineChars="200" w:firstLine="562"/>
        <w:rPr>
          <w:b/>
          <w:bCs/>
          <w:sz w:val="28"/>
        </w:rPr>
        <w:sectPr w:rsidR="00D72418" w:rsidRPr="00FF0D65" w:rsidSect="00853CDF"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:rsidR="00D72418" w:rsidRPr="00FF0D65" w:rsidRDefault="00D72418" w:rsidP="00D72418">
      <w:pPr>
        <w:pageBreakBefore/>
        <w:tabs>
          <w:tab w:val="left" w:pos="7350"/>
        </w:tabs>
        <w:spacing w:line="600" w:lineRule="atLeast"/>
        <w:jc w:val="left"/>
        <w:rPr>
          <w:rFonts w:eastAsia="黑体"/>
          <w:b/>
          <w:sz w:val="28"/>
        </w:rPr>
      </w:pPr>
      <w:r w:rsidRPr="00FF0D65">
        <w:rPr>
          <w:rFonts w:eastAsia="黑体" w:hint="eastAsia"/>
          <w:b/>
          <w:sz w:val="28"/>
        </w:rPr>
        <w:lastRenderedPageBreak/>
        <w:t>二、研究内容、预期目标及拟解决的关键问题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D72418" w:rsidRPr="00FF0D65" w:rsidTr="00704869">
        <w:trPr>
          <w:trHeight w:val="13261"/>
        </w:trPr>
        <w:tc>
          <w:tcPr>
            <w:tcW w:w="8612" w:type="dxa"/>
          </w:tcPr>
          <w:p w:rsidR="00D72418" w:rsidRPr="00BB327D" w:rsidRDefault="00D72418" w:rsidP="00704869">
            <w:pPr>
              <w:spacing w:beforeLines="50" w:before="156" w:afterLines="50" w:after="156" w:line="360" w:lineRule="auto"/>
              <w:rPr>
                <w:szCs w:val="21"/>
              </w:rPr>
            </w:pPr>
            <w:r w:rsidRPr="00FF0D65">
              <w:rPr>
                <w:rFonts w:hint="eastAsia"/>
                <w:b/>
                <w:szCs w:val="21"/>
              </w:rPr>
              <w:t>研究内容：</w:t>
            </w:r>
          </w:p>
        </w:tc>
      </w:tr>
      <w:tr w:rsidR="00D72418" w:rsidRPr="00FF0D65" w:rsidTr="00704869">
        <w:trPr>
          <w:trHeight w:val="13876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18" w:rsidRPr="00E0055A" w:rsidRDefault="00D72418" w:rsidP="00704869">
            <w:pPr>
              <w:spacing w:beforeLines="50" w:before="156" w:afterLines="50" w:after="156" w:line="360" w:lineRule="auto"/>
              <w:rPr>
                <w:b/>
                <w:szCs w:val="21"/>
              </w:rPr>
            </w:pPr>
            <w:r w:rsidRPr="00FF0D65">
              <w:rPr>
                <w:rFonts w:hint="eastAsia"/>
                <w:b/>
                <w:szCs w:val="21"/>
              </w:rPr>
              <w:lastRenderedPageBreak/>
              <w:t>研究</w:t>
            </w:r>
            <w:r>
              <w:rPr>
                <w:rFonts w:hint="eastAsia"/>
                <w:b/>
                <w:szCs w:val="21"/>
              </w:rPr>
              <w:t>方法</w:t>
            </w:r>
            <w:r w:rsidRPr="00FF0D65">
              <w:rPr>
                <w:rFonts w:hint="eastAsia"/>
                <w:b/>
                <w:szCs w:val="21"/>
              </w:rPr>
              <w:t>：</w:t>
            </w:r>
          </w:p>
        </w:tc>
      </w:tr>
      <w:tr w:rsidR="00D72418" w:rsidRPr="00FF0D65" w:rsidTr="00704869">
        <w:trPr>
          <w:trHeight w:val="6930"/>
        </w:trPr>
        <w:tc>
          <w:tcPr>
            <w:tcW w:w="8612" w:type="dxa"/>
          </w:tcPr>
          <w:p w:rsidR="00D72418" w:rsidRPr="00BB327D" w:rsidRDefault="00D72418" w:rsidP="00704869">
            <w:pPr>
              <w:spacing w:beforeLines="50" w:before="156" w:afterLines="50" w:after="156" w:line="360" w:lineRule="auto"/>
              <w:rPr>
                <w:szCs w:val="21"/>
              </w:rPr>
            </w:pPr>
            <w:r w:rsidRPr="00FF0D65">
              <w:rPr>
                <w:rFonts w:hint="eastAsia"/>
                <w:b/>
                <w:szCs w:val="21"/>
              </w:rPr>
              <w:lastRenderedPageBreak/>
              <w:t>预期目标：</w:t>
            </w:r>
          </w:p>
        </w:tc>
      </w:tr>
      <w:tr w:rsidR="00D72418" w:rsidRPr="00FF0D65" w:rsidTr="00704869">
        <w:trPr>
          <w:trHeight w:val="6943"/>
        </w:trPr>
        <w:tc>
          <w:tcPr>
            <w:tcW w:w="8612" w:type="dxa"/>
          </w:tcPr>
          <w:p w:rsidR="00D72418" w:rsidRPr="00BB327D" w:rsidRDefault="00D72418" w:rsidP="00704869">
            <w:pPr>
              <w:spacing w:beforeLines="50" w:before="156" w:afterLines="50" w:after="156" w:line="360" w:lineRule="auto"/>
              <w:rPr>
                <w:szCs w:val="21"/>
              </w:rPr>
            </w:pPr>
            <w:r w:rsidRPr="00FF0D65">
              <w:rPr>
                <w:rFonts w:hint="eastAsia"/>
                <w:b/>
                <w:szCs w:val="21"/>
              </w:rPr>
              <w:t>拟解决的关键问题：</w:t>
            </w:r>
          </w:p>
        </w:tc>
      </w:tr>
    </w:tbl>
    <w:p w:rsidR="00D72418" w:rsidRPr="00FF0D65" w:rsidRDefault="00D72418" w:rsidP="00D72418">
      <w:pPr>
        <w:ind w:firstLineChars="200" w:firstLine="562"/>
        <w:rPr>
          <w:b/>
          <w:bCs/>
          <w:sz w:val="28"/>
        </w:rPr>
        <w:sectPr w:rsidR="00D72418" w:rsidRPr="00FF0D65" w:rsidSect="00F70BF8">
          <w:headerReference w:type="first" r:id="rId13"/>
          <w:pgSz w:w="11906" w:h="16838"/>
          <w:pgMar w:top="1418" w:right="1701" w:bottom="1418" w:left="1701" w:header="851" w:footer="992" w:gutter="0"/>
          <w:cols w:space="425"/>
          <w:titlePg/>
          <w:docGrid w:type="lines" w:linePitch="312"/>
        </w:sectPr>
      </w:pPr>
    </w:p>
    <w:p w:rsidR="00D72418" w:rsidRPr="00FF0D65" w:rsidRDefault="00D72418" w:rsidP="00D72418">
      <w:pPr>
        <w:pageBreakBefore/>
        <w:tabs>
          <w:tab w:val="left" w:pos="7350"/>
        </w:tabs>
        <w:spacing w:line="600" w:lineRule="atLeast"/>
        <w:jc w:val="left"/>
        <w:rPr>
          <w:rFonts w:eastAsia="黑体"/>
          <w:b/>
          <w:sz w:val="28"/>
        </w:rPr>
      </w:pPr>
      <w:r w:rsidRPr="00FF0D65">
        <w:rPr>
          <w:rFonts w:eastAsia="黑体" w:hint="eastAsia"/>
          <w:b/>
          <w:sz w:val="28"/>
        </w:rPr>
        <w:lastRenderedPageBreak/>
        <w:t>三、年度计划内容与阶段目标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7073"/>
      </w:tblGrid>
      <w:tr w:rsidR="00D72418" w:rsidRPr="00FF0D65" w:rsidTr="00704869">
        <w:tc>
          <w:tcPr>
            <w:tcW w:w="1620" w:type="dxa"/>
            <w:vAlign w:val="center"/>
          </w:tcPr>
          <w:p w:rsidR="00D72418" w:rsidRPr="00FF0D65" w:rsidRDefault="00D72418" w:rsidP="00704869">
            <w:pPr>
              <w:spacing w:line="660" w:lineRule="auto"/>
              <w:jc w:val="center"/>
              <w:rPr>
                <w:sz w:val="28"/>
              </w:rPr>
            </w:pPr>
          </w:p>
        </w:tc>
        <w:tc>
          <w:tcPr>
            <w:tcW w:w="7559" w:type="dxa"/>
            <w:vAlign w:val="center"/>
          </w:tcPr>
          <w:p w:rsidR="00D72418" w:rsidRPr="00FF0D65" w:rsidRDefault="00D72418" w:rsidP="00704869">
            <w:pPr>
              <w:jc w:val="center"/>
              <w:rPr>
                <w:sz w:val="28"/>
              </w:rPr>
            </w:pPr>
            <w:r w:rsidRPr="00FF0D65">
              <w:rPr>
                <w:rFonts w:hint="eastAsia"/>
              </w:rPr>
              <w:t>年度实施内容和考核指标</w:t>
            </w:r>
          </w:p>
        </w:tc>
      </w:tr>
      <w:tr w:rsidR="00D72418" w:rsidRPr="00FF0D65" w:rsidTr="00704869">
        <w:trPr>
          <w:trHeight w:val="3969"/>
        </w:trPr>
        <w:tc>
          <w:tcPr>
            <w:tcW w:w="1620" w:type="dxa"/>
            <w:vAlign w:val="center"/>
          </w:tcPr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至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</w:tc>
        <w:tc>
          <w:tcPr>
            <w:tcW w:w="7559" w:type="dxa"/>
          </w:tcPr>
          <w:p w:rsidR="00D72418" w:rsidRPr="00FF0D65" w:rsidRDefault="00D72418" w:rsidP="00704869">
            <w:pPr>
              <w:spacing w:line="360" w:lineRule="auto"/>
            </w:pPr>
          </w:p>
        </w:tc>
      </w:tr>
      <w:tr w:rsidR="00D72418" w:rsidRPr="00FF0D65" w:rsidTr="00704869">
        <w:trPr>
          <w:trHeight w:val="3969"/>
        </w:trPr>
        <w:tc>
          <w:tcPr>
            <w:tcW w:w="1620" w:type="dxa"/>
            <w:vAlign w:val="center"/>
          </w:tcPr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至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</w:tc>
        <w:tc>
          <w:tcPr>
            <w:tcW w:w="7559" w:type="dxa"/>
          </w:tcPr>
          <w:p w:rsidR="00D72418" w:rsidRPr="00FF0D65" w:rsidRDefault="00D72418" w:rsidP="00704869">
            <w:pPr>
              <w:spacing w:line="360" w:lineRule="auto"/>
            </w:pPr>
          </w:p>
        </w:tc>
      </w:tr>
      <w:tr w:rsidR="00D72418" w:rsidRPr="00FF0D65" w:rsidTr="00704869">
        <w:trPr>
          <w:trHeight w:val="3969"/>
        </w:trPr>
        <w:tc>
          <w:tcPr>
            <w:tcW w:w="1620" w:type="dxa"/>
            <w:vAlign w:val="center"/>
          </w:tcPr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至</w:t>
            </w:r>
          </w:p>
          <w:p w:rsidR="00D72418" w:rsidRPr="00FF0D65" w:rsidRDefault="00D72418" w:rsidP="00704869">
            <w:pPr>
              <w:spacing w:line="600" w:lineRule="auto"/>
              <w:jc w:val="center"/>
            </w:pPr>
            <w:r w:rsidRPr="00FF0D65">
              <w:rPr>
                <w:rFonts w:hint="eastAsia"/>
              </w:rPr>
              <w:t>年月</w:t>
            </w:r>
          </w:p>
        </w:tc>
        <w:tc>
          <w:tcPr>
            <w:tcW w:w="7559" w:type="dxa"/>
          </w:tcPr>
          <w:p w:rsidR="00D72418" w:rsidRPr="00FF0D65" w:rsidRDefault="00D72418" w:rsidP="00704869">
            <w:pPr>
              <w:spacing w:line="360" w:lineRule="auto"/>
            </w:pPr>
          </w:p>
        </w:tc>
      </w:tr>
    </w:tbl>
    <w:p w:rsidR="00D72418" w:rsidRPr="00FF0D65" w:rsidRDefault="00D72418" w:rsidP="00D72418">
      <w:pPr>
        <w:ind w:firstLineChars="196" w:firstLine="551"/>
        <w:rPr>
          <w:b/>
          <w:bCs/>
          <w:sz w:val="28"/>
        </w:rPr>
      </w:pPr>
    </w:p>
    <w:p w:rsidR="00D72418" w:rsidRPr="00FF0D65" w:rsidRDefault="00D72418" w:rsidP="00D72418">
      <w:pPr>
        <w:pageBreakBefore/>
        <w:tabs>
          <w:tab w:val="left" w:pos="7350"/>
        </w:tabs>
        <w:spacing w:line="600" w:lineRule="atLeast"/>
        <w:jc w:val="left"/>
        <w:rPr>
          <w:rFonts w:eastAsia="黑体"/>
          <w:b/>
          <w:sz w:val="28"/>
        </w:rPr>
      </w:pPr>
      <w:r w:rsidRPr="00FF0D65">
        <w:rPr>
          <w:rFonts w:eastAsia="黑体" w:hint="eastAsia"/>
          <w:b/>
          <w:sz w:val="28"/>
        </w:rPr>
        <w:lastRenderedPageBreak/>
        <w:t>四、预期研究成果和主要考核指标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2"/>
      </w:tblGrid>
      <w:tr w:rsidR="00D72418" w:rsidRPr="00FF0D65" w:rsidTr="00704869">
        <w:trPr>
          <w:trHeight w:val="13229"/>
        </w:trPr>
        <w:tc>
          <w:tcPr>
            <w:tcW w:w="9179" w:type="dxa"/>
          </w:tcPr>
          <w:p w:rsidR="00D72418" w:rsidRPr="00BB327D" w:rsidRDefault="00D72418" w:rsidP="00704869">
            <w:pPr>
              <w:spacing w:beforeLines="50" w:before="156" w:afterLines="50" w:after="156" w:line="360" w:lineRule="auto"/>
              <w:rPr>
                <w:b/>
                <w:szCs w:val="21"/>
              </w:rPr>
            </w:pPr>
            <w:r w:rsidRPr="00FF0D65">
              <w:rPr>
                <w:rFonts w:hint="eastAsia"/>
                <w:b/>
                <w:szCs w:val="21"/>
              </w:rPr>
              <w:t>（包括：培养的博士、硕士、发表的论文、三大检索机构论文收录情况、争取院级以上项目资助等）</w:t>
            </w:r>
          </w:p>
        </w:tc>
      </w:tr>
    </w:tbl>
    <w:p w:rsidR="00D72418" w:rsidRPr="00FF0D65" w:rsidRDefault="00D72418" w:rsidP="00D72418">
      <w:pPr>
        <w:pageBreakBefore/>
        <w:tabs>
          <w:tab w:val="left" w:pos="7350"/>
        </w:tabs>
        <w:spacing w:line="600" w:lineRule="atLeast"/>
        <w:jc w:val="left"/>
        <w:rPr>
          <w:rFonts w:eastAsia="黑体"/>
          <w:b/>
          <w:sz w:val="28"/>
        </w:rPr>
      </w:pPr>
      <w:r w:rsidRPr="00FF0D65">
        <w:rPr>
          <w:rFonts w:eastAsia="黑体" w:hint="eastAsia"/>
          <w:b/>
          <w:sz w:val="28"/>
        </w:rPr>
        <w:lastRenderedPageBreak/>
        <w:t>五、研究项目经费支出明细</w:t>
      </w:r>
      <w:r w:rsidRPr="00FF0D65">
        <w:rPr>
          <w:rFonts w:eastAsia="黑体" w:hint="eastAsia"/>
          <w:b/>
          <w:sz w:val="28"/>
        </w:rPr>
        <w:t xml:space="preserve">                      </w:t>
      </w:r>
      <w:r w:rsidRPr="00FF0D65">
        <w:rPr>
          <w:rFonts w:eastAsia="黑体" w:hint="eastAsia"/>
          <w:b/>
          <w:sz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2872"/>
        <w:gridCol w:w="2872"/>
      </w:tblGrid>
      <w:tr w:rsidR="00D72418" w:rsidRPr="00FF0D65" w:rsidTr="00704869">
        <w:trPr>
          <w:trHeight w:val="964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FF0D65">
              <w:rPr>
                <w:rFonts w:ascii="Times New Roman" w:hAnsi="Times New Roman" w:hint="eastAsia"/>
                <w:b/>
                <w:szCs w:val="24"/>
              </w:rPr>
              <w:t>项目名称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FF0D65">
              <w:rPr>
                <w:rFonts w:ascii="Times New Roman" w:hAnsi="Times New Roman" w:hint="eastAsia"/>
                <w:b/>
                <w:szCs w:val="24"/>
              </w:rPr>
              <w:t>预算金额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FF0D65">
              <w:rPr>
                <w:rFonts w:ascii="Times New Roman" w:hAnsi="Times New Roman" w:hint="eastAsia"/>
                <w:b/>
                <w:szCs w:val="24"/>
              </w:rPr>
              <w:t>计算根据及理由</w:t>
            </w: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设备购置费（超过</w:t>
            </w:r>
            <w:r w:rsidRPr="00FF0D65">
              <w:rPr>
                <w:rFonts w:ascii="Times New Roman" w:hAnsi="Times New Roman" w:hint="eastAsia"/>
                <w:szCs w:val="21"/>
              </w:rPr>
              <w:t>1000</w:t>
            </w:r>
            <w:r w:rsidRPr="00FF0D65">
              <w:rPr>
                <w:rFonts w:ascii="Times New Roman" w:hAnsi="Times New Roman" w:hint="eastAsia"/>
                <w:szCs w:val="21"/>
              </w:rPr>
              <w:t>元以上者，请填明细）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材料费（超过</w:t>
            </w:r>
            <w:r w:rsidRPr="00FF0D65">
              <w:rPr>
                <w:rFonts w:ascii="Times New Roman" w:hAnsi="Times New Roman" w:hint="eastAsia"/>
                <w:szCs w:val="21"/>
              </w:rPr>
              <w:t>1000</w:t>
            </w:r>
            <w:r w:rsidRPr="00FF0D65">
              <w:rPr>
                <w:rFonts w:ascii="Times New Roman" w:hAnsi="Times New Roman" w:hint="eastAsia"/>
                <w:szCs w:val="21"/>
              </w:rPr>
              <w:t>元以上者，请填明细）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差旅费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试验补助费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分析测试费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出版费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管理费（按资助金额的</w:t>
            </w:r>
            <w:r w:rsidRPr="00FF0D65">
              <w:rPr>
                <w:rFonts w:ascii="Times New Roman" w:hAnsi="Times New Roman"/>
                <w:szCs w:val="21"/>
              </w:rPr>
              <w:t>5%</w:t>
            </w:r>
            <w:r w:rsidRPr="00FF0D65">
              <w:rPr>
                <w:rFonts w:ascii="Times New Roman" w:hAnsi="Times New Roman" w:hint="eastAsia"/>
                <w:szCs w:val="21"/>
              </w:rPr>
              <w:t>计）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72418" w:rsidRPr="00FF0D65" w:rsidTr="00704869">
        <w:trPr>
          <w:trHeight w:val="850"/>
        </w:trPr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合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F0D65">
              <w:rPr>
                <w:rFonts w:ascii="Times New Roman" w:hAnsi="Times New Roman" w:hint="eastAsia"/>
                <w:szCs w:val="21"/>
              </w:rPr>
              <w:t>计</w:t>
            </w: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2" w:type="dxa"/>
            <w:vAlign w:val="center"/>
          </w:tcPr>
          <w:p w:rsidR="00D72418" w:rsidRPr="00FF0D65" w:rsidRDefault="00D72418" w:rsidP="0070486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72418" w:rsidRPr="00FF0D65" w:rsidRDefault="00D72418" w:rsidP="00D72418">
      <w:pPr>
        <w:pStyle w:val="a5"/>
        <w:jc w:val="left"/>
        <w:rPr>
          <w:rFonts w:ascii="Times New Roman" w:eastAsia="黑体" w:hAnsi="Times New Roman"/>
          <w:b/>
          <w:sz w:val="28"/>
        </w:rPr>
      </w:pPr>
      <w:r w:rsidRPr="00FF0D65">
        <w:rPr>
          <w:rFonts w:ascii="Times New Roman" w:eastAsia="黑体" w:hAnsi="Times New Roman" w:hint="eastAsia"/>
          <w:b/>
          <w:sz w:val="28"/>
        </w:rPr>
        <w:lastRenderedPageBreak/>
        <w:t>六、任务</w:t>
      </w:r>
      <w:proofErr w:type="gramStart"/>
      <w:r w:rsidRPr="00FF0D65">
        <w:rPr>
          <w:rFonts w:ascii="Times New Roman" w:eastAsia="黑体" w:hAnsi="Times New Roman" w:hint="eastAsia"/>
          <w:b/>
          <w:sz w:val="28"/>
        </w:rPr>
        <w:t>书签订</w:t>
      </w:r>
      <w:proofErr w:type="gramEnd"/>
      <w:r w:rsidRPr="00FF0D65">
        <w:rPr>
          <w:rFonts w:ascii="Times New Roman" w:eastAsia="黑体" w:hAnsi="Times New Roman" w:hint="eastAsia"/>
          <w:b/>
          <w:sz w:val="28"/>
        </w:rPr>
        <w:t>各方意见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D72418" w:rsidRPr="00FF0D65" w:rsidTr="00704869">
        <w:trPr>
          <w:trHeight w:val="3339"/>
        </w:trPr>
        <w:tc>
          <w:tcPr>
            <w:tcW w:w="8720" w:type="dxa"/>
          </w:tcPr>
          <w:p w:rsidR="00D72418" w:rsidRPr="00FF0D65" w:rsidRDefault="00D72418" w:rsidP="00704869">
            <w:pPr>
              <w:pStyle w:val="a5"/>
              <w:adjustRightInd w:val="0"/>
              <w:snapToGrid w:val="0"/>
              <w:spacing w:beforeLines="50" w:before="156" w:line="300" w:lineRule="auto"/>
              <w:rPr>
                <w:rFonts w:ascii="Times New Roman" w:hAnsi="Times New Roman"/>
                <w:b/>
                <w:szCs w:val="21"/>
              </w:rPr>
            </w:pPr>
            <w:r w:rsidRPr="00FF0D65">
              <w:rPr>
                <w:rFonts w:ascii="Times New Roman" w:hAnsi="Times New Roman" w:hint="eastAsia"/>
                <w:b/>
                <w:szCs w:val="21"/>
              </w:rPr>
              <w:t>1</w:t>
            </w:r>
            <w:r w:rsidRPr="00FF0D65">
              <w:rPr>
                <w:rFonts w:ascii="Times New Roman" w:hAnsi="Times New Roman" w:hint="eastAsia"/>
                <w:b/>
              </w:rPr>
              <w:t>．</w:t>
            </w:r>
            <w:r w:rsidRPr="00FF0D65">
              <w:rPr>
                <w:rFonts w:ascii="Times New Roman" w:hAnsi="Times New Roman" w:hint="eastAsia"/>
                <w:b/>
                <w:szCs w:val="21"/>
              </w:rPr>
              <w:t>项目负责人承诺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我保证上述填报内容的真实性。我与项目组成员将严格遵守</w:t>
            </w:r>
            <w:r>
              <w:rPr>
                <w:rFonts w:ascii="Times New Roman" w:hAnsi="Times New Roman" w:hint="eastAsia"/>
                <w:szCs w:val="21"/>
              </w:rPr>
              <w:t>学校与医院科研</w:t>
            </w:r>
            <w:r w:rsidRPr="00FF0D65">
              <w:rPr>
                <w:rFonts w:ascii="Times New Roman" w:hAnsi="Times New Roman" w:hint="eastAsia"/>
                <w:szCs w:val="21"/>
              </w:rPr>
              <w:t>基金项目管理的有关规定，切实保证研究工作时间，按计划认真开展研究工作，按时报送有关资料，及时报告重大情况变动，对资助项目发表的论著和取得的研究成果按规定进行标注。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tabs>
                <w:tab w:val="left" w:pos="5715"/>
                <w:tab w:val="left" w:pos="5865"/>
              </w:tabs>
              <w:adjustRightInd w:val="0"/>
              <w:snapToGrid w:val="0"/>
              <w:spacing w:line="300" w:lineRule="auto"/>
              <w:ind w:firstLineChars="1957" w:firstLine="411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项目负责人签名：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beforeLines="50" w:before="156" w:line="300" w:lineRule="auto"/>
              <w:ind w:firstLineChars="2902" w:firstLine="6094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年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月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72418" w:rsidRPr="00FF0D65" w:rsidTr="00704869">
        <w:trPr>
          <w:trHeight w:val="3882"/>
        </w:trPr>
        <w:tc>
          <w:tcPr>
            <w:tcW w:w="8720" w:type="dxa"/>
          </w:tcPr>
          <w:p w:rsidR="00D72418" w:rsidRPr="00FF0D65" w:rsidRDefault="00D72418" w:rsidP="00704869">
            <w:pPr>
              <w:pStyle w:val="a5"/>
              <w:adjustRightInd w:val="0"/>
              <w:snapToGrid w:val="0"/>
              <w:spacing w:beforeLines="50" w:before="156" w:line="300" w:lineRule="auto"/>
              <w:rPr>
                <w:rFonts w:ascii="Times New Roman" w:hAnsi="Times New Roman"/>
                <w:b/>
                <w:szCs w:val="21"/>
              </w:rPr>
            </w:pPr>
            <w:r w:rsidRPr="00FF0D65">
              <w:rPr>
                <w:rFonts w:ascii="Times New Roman" w:hAnsi="Times New Roman" w:hint="eastAsia"/>
                <w:b/>
                <w:szCs w:val="21"/>
              </w:rPr>
              <w:t>2</w:t>
            </w:r>
            <w:r w:rsidRPr="00FF0D65">
              <w:rPr>
                <w:rFonts w:ascii="Times New Roman" w:hAnsi="Times New Roman" w:hint="eastAsia"/>
                <w:b/>
              </w:rPr>
              <w:t>．</w:t>
            </w:r>
            <w:r w:rsidRPr="00FF0D65">
              <w:rPr>
                <w:rFonts w:ascii="Times New Roman" w:hAnsi="Times New Roman" w:hint="eastAsia"/>
                <w:b/>
                <w:szCs w:val="21"/>
              </w:rPr>
              <w:t>项目科室意见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tabs>
                <w:tab w:val="left" w:pos="5850"/>
              </w:tabs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（</w:t>
            </w:r>
            <w:r w:rsidRPr="00FF0D65">
              <w:rPr>
                <w:rFonts w:ascii="Times New Roman" w:hAnsi="Times New Roman" w:hint="eastAsia"/>
                <w:szCs w:val="21"/>
              </w:rPr>
              <w:t>1</w:t>
            </w:r>
            <w:r w:rsidRPr="00FF0D65">
              <w:rPr>
                <w:rFonts w:ascii="Times New Roman" w:hAnsi="Times New Roman" w:hint="eastAsia"/>
                <w:szCs w:val="21"/>
              </w:rPr>
              <w:t>）保证对实施该研究计划给予所需的工作条件、时间等方面的支持，严格遵守院科研基金的有关管理规定；</w:t>
            </w:r>
          </w:p>
          <w:p w:rsidR="00D72418" w:rsidRPr="00FF0D65" w:rsidRDefault="00D72418" w:rsidP="00D72418">
            <w:pPr>
              <w:pStyle w:val="a5"/>
              <w:tabs>
                <w:tab w:val="left" w:pos="5850"/>
              </w:tabs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（</w:t>
            </w:r>
            <w:r w:rsidRPr="00FF0D65">
              <w:rPr>
                <w:rFonts w:ascii="Times New Roman" w:hAnsi="Times New Roman" w:hint="eastAsia"/>
                <w:szCs w:val="21"/>
              </w:rPr>
              <w:t>2</w:t>
            </w:r>
            <w:r w:rsidRPr="00FF0D65">
              <w:rPr>
                <w:rFonts w:ascii="Times New Roman" w:hAnsi="Times New Roman" w:hint="eastAsia"/>
                <w:szCs w:val="21"/>
              </w:rPr>
              <w:t>）保证项目研究内容真实可靠；</w:t>
            </w:r>
          </w:p>
          <w:p w:rsidR="00D72418" w:rsidRPr="00FF0D65" w:rsidRDefault="00D72418" w:rsidP="00D72418">
            <w:pPr>
              <w:pStyle w:val="a5"/>
              <w:tabs>
                <w:tab w:val="left" w:pos="5850"/>
              </w:tabs>
              <w:adjustRightInd w:val="0"/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（</w:t>
            </w:r>
            <w:r w:rsidRPr="00FF0D65">
              <w:rPr>
                <w:rFonts w:ascii="Times New Roman" w:hAnsi="Times New Roman" w:hint="eastAsia"/>
                <w:szCs w:val="21"/>
              </w:rPr>
              <w:t>3</w:t>
            </w:r>
            <w:r w:rsidRPr="00FF0D65">
              <w:rPr>
                <w:rFonts w:ascii="Times New Roman" w:hAnsi="Times New Roman" w:hint="eastAsia"/>
                <w:szCs w:val="21"/>
              </w:rPr>
              <w:t>）督促项目负责人按规定及时报送有关材料，确保其科学性和真实可靠性。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tabs>
                <w:tab w:val="left" w:pos="4962"/>
                <w:tab w:val="left" w:pos="5490"/>
              </w:tabs>
              <w:adjustRightInd w:val="0"/>
              <w:snapToGrid w:val="0"/>
              <w:spacing w:line="300" w:lineRule="auto"/>
              <w:ind w:firstLineChars="2362" w:firstLine="496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签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F0D65">
              <w:rPr>
                <w:rFonts w:ascii="Times New Roman" w:hAnsi="Times New Roman" w:hint="eastAsia"/>
                <w:szCs w:val="21"/>
              </w:rPr>
              <w:t>章：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beforeLines="50" w:before="156" w:line="300" w:lineRule="auto"/>
              <w:ind w:firstLineChars="2902" w:firstLine="6094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年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月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72418" w:rsidRPr="00FF0D65" w:rsidTr="00704869">
        <w:trPr>
          <w:trHeight w:val="2833"/>
        </w:trPr>
        <w:tc>
          <w:tcPr>
            <w:tcW w:w="8720" w:type="dxa"/>
          </w:tcPr>
          <w:p w:rsidR="00D72418" w:rsidRPr="00FF0D65" w:rsidRDefault="00D72418" w:rsidP="00704869">
            <w:pPr>
              <w:pStyle w:val="a5"/>
              <w:adjustRightInd w:val="0"/>
              <w:snapToGrid w:val="0"/>
              <w:spacing w:beforeLines="50" w:before="156" w:line="300" w:lineRule="auto"/>
              <w:rPr>
                <w:rFonts w:ascii="Times New Roman" w:hAnsi="Times New Roman"/>
                <w:b/>
                <w:szCs w:val="21"/>
              </w:rPr>
            </w:pPr>
            <w:r w:rsidRPr="00FF0D65">
              <w:rPr>
                <w:rFonts w:ascii="Times New Roman" w:hAnsi="Times New Roman" w:hint="eastAsia"/>
                <w:b/>
                <w:szCs w:val="21"/>
              </w:rPr>
              <w:t>3</w:t>
            </w:r>
            <w:r w:rsidRPr="00FF0D65">
              <w:rPr>
                <w:rFonts w:ascii="Times New Roman" w:hAnsi="Times New Roman" w:hint="eastAsia"/>
                <w:b/>
              </w:rPr>
              <w:t>．</w:t>
            </w:r>
            <w:r w:rsidRPr="00FF0D65">
              <w:rPr>
                <w:rFonts w:ascii="Times New Roman" w:hAnsi="Times New Roman" w:hint="eastAsia"/>
                <w:b/>
                <w:szCs w:val="21"/>
              </w:rPr>
              <w:t>合作科室意见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704869">
            <w:pPr>
              <w:pStyle w:val="a5"/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tabs>
                <w:tab w:val="left" w:pos="4962"/>
                <w:tab w:val="left" w:pos="5490"/>
              </w:tabs>
              <w:adjustRightInd w:val="0"/>
              <w:snapToGrid w:val="0"/>
              <w:spacing w:line="300" w:lineRule="auto"/>
              <w:ind w:firstLineChars="2362" w:firstLine="496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签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F0D65">
              <w:rPr>
                <w:rFonts w:ascii="Times New Roman" w:hAnsi="Times New Roman" w:hint="eastAsia"/>
                <w:szCs w:val="21"/>
              </w:rPr>
              <w:t>章：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beforeLines="50" w:before="156" w:line="300" w:lineRule="auto"/>
              <w:ind w:firstLineChars="2902" w:firstLine="6094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年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月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72418" w:rsidRPr="00FF0D65" w:rsidTr="00704869">
        <w:trPr>
          <w:trHeight w:val="2815"/>
        </w:trPr>
        <w:tc>
          <w:tcPr>
            <w:tcW w:w="8720" w:type="dxa"/>
          </w:tcPr>
          <w:p w:rsidR="00D72418" w:rsidRPr="00FF0D65" w:rsidRDefault="00D72418" w:rsidP="00704869">
            <w:pPr>
              <w:pStyle w:val="a5"/>
              <w:adjustRightInd w:val="0"/>
              <w:snapToGrid w:val="0"/>
              <w:spacing w:beforeLines="50" w:before="156" w:line="300" w:lineRule="auto"/>
              <w:rPr>
                <w:rFonts w:ascii="Times New Roman" w:hAnsi="Times New Roman"/>
                <w:b/>
                <w:szCs w:val="21"/>
              </w:rPr>
            </w:pPr>
            <w:r w:rsidRPr="00FF0D65">
              <w:rPr>
                <w:rFonts w:ascii="Times New Roman" w:hAnsi="Times New Roman" w:hint="eastAsia"/>
                <w:b/>
                <w:szCs w:val="21"/>
              </w:rPr>
              <w:t>4</w:t>
            </w:r>
            <w:r w:rsidRPr="00FF0D65">
              <w:rPr>
                <w:rFonts w:ascii="Times New Roman" w:hAnsi="Times New Roman" w:hint="eastAsia"/>
                <w:b/>
              </w:rPr>
              <w:t>．</w:t>
            </w:r>
            <w:r w:rsidRPr="00FF0D65">
              <w:rPr>
                <w:rFonts w:ascii="Times New Roman" w:hAnsi="Times New Roman" w:hint="eastAsia"/>
                <w:b/>
                <w:szCs w:val="21"/>
              </w:rPr>
              <w:t>医院审批意见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704869">
            <w:pPr>
              <w:pStyle w:val="a5"/>
              <w:adjustRightInd w:val="0"/>
              <w:snapToGrid w:val="0"/>
              <w:spacing w:line="300" w:lineRule="auto"/>
              <w:rPr>
                <w:rFonts w:ascii="Times New Roman" w:hAnsi="Times New Roman"/>
                <w:szCs w:val="21"/>
              </w:rPr>
            </w:pPr>
          </w:p>
          <w:p w:rsidR="00D72418" w:rsidRPr="00FF0D65" w:rsidRDefault="00D72418" w:rsidP="00D72418">
            <w:pPr>
              <w:pStyle w:val="a5"/>
              <w:tabs>
                <w:tab w:val="left" w:pos="4962"/>
                <w:tab w:val="left" w:pos="5490"/>
              </w:tabs>
              <w:adjustRightInd w:val="0"/>
              <w:snapToGrid w:val="0"/>
              <w:spacing w:line="300" w:lineRule="auto"/>
              <w:ind w:firstLineChars="2362" w:firstLine="4960"/>
              <w:rPr>
                <w:rFonts w:ascii="Times New Roman" w:hAnsi="Times New Roman"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签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F0D65">
              <w:rPr>
                <w:rFonts w:ascii="Times New Roman" w:hAnsi="Times New Roman" w:hint="eastAsia"/>
                <w:szCs w:val="21"/>
              </w:rPr>
              <w:t>章：</w:t>
            </w:r>
          </w:p>
          <w:p w:rsidR="00D72418" w:rsidRPr="00FF0D65" w:rsidRDefault="00D72418" w:rsidP="00D72418">
            <w:pPr>
              <w:pStyle w:val="a5"/>
              <w:adjustRightInd w:val="0"/>
              <w:snapToGrid w:val="0"/>
              <w:spacing w:beforeLines="50" w:before="156" w:line="300" w:lineRule="auto"/>
              <w:ind w:firstLineChars="2902" w:firstLine="6094"/>
              <w:rPr>
                <w:rFonts w:ascii="Times New Roman" w:hAnsi="Times New Roman"/>
                <w:b/>
                <w:szCs w:val="21"/>
              </w:rPr>
            </w:pPr>
            <w:r w:rsidRPr="00FF0D65">
              <w:rPr>
                <w:rFonts w:ascii="Times New Roman" w:hAnsi="Times New Roman" w:hint="eastAsia"/>
                <w:szCs w:val="21"/>
              </w:rPr>
              <w:t>年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月</w:t>
            </w:r>
            <w:r w:rsidRPr="00FF0D6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FF0D65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051EB6" w:rsidRPr="00D72418" w:rsidRDefault="00051EB6"/>
    <w:sectPr w:rsidR="00051EB6" w:rsidRPr="00D72418">
      <w:footerReference w:type="first" r:id="rId14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BB" w:rsidRDefault="00E142BB" w:rsidP="00D72418">
      <w:r>
        <w:separator/>
      </w:r>
    </w:p>
  </w:endnote>
  <w:endnote w:type="continuationSeparator" w:id="0">
    <w:p w:rsidR="00E142BB" w:rsidRDefault="00E142BB" w:rsidP="00D7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Default="00D72418" w:rsidP="00853CDF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Default="00D72418" w:rsidP="004216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53CDF">
      <w:rPr>
        <w:noProof/>
        <w:lang w:val="zh-CN"/>
      </w:rPr>
      <w:t>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Default="00D72418" w:rsidP="00853C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6855" w:rsidRPr="00D16855">
      <w:rPr>
        <w:noProof/>
        <w:lang w:val="zh-CN"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Default="00D72418" w:rsidP="004216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6855" w:rsidRPr="00D16855">
      <w:rPr>
        <w:noProof/>
        <w:lang w:val="zh-CN"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8B" w:rsidRDefault="00EE3B8B" w:rsidP="00AB1C1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6855" w:rsidRPr="00D16855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BB" w:rsidRDefault="00E142BB" w:rsidP="00D72418">
      <w:r>
        <w:separator/>
      </w:r>
    </w:p>
  </w:footnote>
  <w:footnote w:type="continuationSeparator" w:id="0">
    <w:p w:rsidR="00E142BB" w:rsidRDefault="00E142BB" w:rsidP="00D7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Pr="00853CDF" w:rsidRDefault="00D72418">
    <w:pPr>
      <w:pStyle w:val="a3"/>
      <w:rPr>
        <w:rStyle w:val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8" w:rsidRPr="00853CDF" w:rsidRDefault="00D72418" w:rsidP="00E0055A">
    <w:pPr>
      <w:rPr>
        <w:rStyle w:val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D"/>
    <w:rsid w:val="00051EB6"/>
    <w:rsid w:val="003965BD"/>
    <w:rsid w:val="00D16855"/>
    <w:rsid w:val="00D72418"/>
    <w:rsid w:val="00E142BB"/>
    <w:rsid w:val="00E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7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418"/>
    <w:rPr>
      <w:sz w:val="18"/>
      <w:szCs w:val="18"/>
    </w:rPr>
  </w:style>
  <w:style w:type="paragraph" w:styleId="a5">
    <w:name w:val="Plain Text"/>
    <w:basedOn w:val="a"/>
    <w:link w:val="Char1"/>
    <w:rsid w:val="00D72418"/>
    <w:rPr>
      <w:rFonts w:ascii="宋体" w:hAnsi="Courier New"/>
    </w:rPr>
  </w:style>
  <w:style w:type="character" w:customStyle="1" w:styleId="Char1">
    <w:name w:val="纯文本 Char"/>
    <w:basedOn w:val="a0"/>
    <w:link w:val="a5"/>
    <w:rsid w:val="00D72418"/>
    <w:rPr>
      <w:rFonts w:ascii="宋体" w:eastAsia="宋体" w:hAnsi="Courier New" w:cs="Times New Roman"/>
      <w:szCs w:val="20"/>
    </w:rPr>
  </w:style>
  <w:style w:type="character" w:styleId="a6">
    <w:name w:val="Strong"/>
    <w:qFormat/>
    <w:rsid w:val="00D72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72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418"/>
    <w:rPr>
      <w:sz w:val="18"/>
      <w:szCs w:val="18"/>
    </w:rPr>
  </w:style>
  <w:style w:type="paragraph" w:styleId="a5">
    <w:name w:val="Plain Text"/>
    <w:basedOn w:val="a"/>
    <w:link w:val="Char1"/>
    <w:rsid w:val="00D72418"/>
    <w:rPr>
      <w:rFonts w:ascii="宋体" w:hAnsi="Courier New"/>
    </w:rPr>
  </w:style>
  <w:style w:type="character" w:customStyle="1" w:styleId="Char1">
    <w:name w:val="纯文本 Char"/>
    <w:basedOn w:val="a0"/>
    <w:link w:val="a5"/>
    <w:rsid w:val="00D72418"/>
    <w:rPr>
      <w:rFonts w:ascii="宋体" w:eastAsia="宋体" w:hAnsi="Courier New" w:cs="Times New Roman"/>
      <w:szCs w:val="20"/>
    </w:rPr>
  </w:style>
  <w:style w:type="character" w:styleId="a6">
    <w:name w:val="Strong"/>
    <w:qFormat/>
    <w:rsid w:val="00D72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安徽医科大学第四附属医院校基金</dc:title>
  <dc:subject/>
  <dc:creator>科教科</dc:creator>
  <cp:keywords/>
  <dc:description/>
  <cp:lastModifiedBy>lenovo</cp:lastModifiedBy>
  <cp:revision>3</cp:revision>
  <dcterms:created xsi:type="dcterms:W3CDTF">2014-11-11T07:45:00Z</dcterms:created>
  <dcterms:modified xsi:type="dcterms:W3CDTF">2014-11-11T07:47:00Z</dcterms:modified>
</cp:coreProperties>
</file>